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A0" w:rsidRDefault="005C6DA0" w:rsidP="005C6DA0">
      <w:pPr>
        <w:pStyle w:val="Kopfzeile"/>
        <w:tabs>
          <w:tab w:val="clear" w:pos="4536"/>
          <w:tab w:val="left" w:pos="2835"/>
        </w:tabs>
        <w:spacing w:line="288" w:lineRule="auto"/>
        <w:ind w:firstLine="708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Sponsorenlauf am </w:t>
      </w:r>
      <w:r w:rsidRPr="005C6DA0">
        <w:rPr>
          <w:rFonts w:ascii="Arial" w:hAnsi="Arial" w:cs="Arial"/>
          <w:b/>
          <w:color w:val="ED7D31" w:themeColor="accent2"/>
          <w:sz w:val="48"/>
          <w:szCs w:val="48"/>
        </w:rPr>
        <w:t>07.07.2023</w:t>
      </w:r>
    </w:p>
    <w:p w:rsidR="005C6DA0" w:rsidRDefault="005C6DA0" w:rsidP="005C6DA0">
      <w:pPr>
        <w:pStyle w:val="Kopfzeile"/>
        <w:tabs>
          <w:tab w:val="clear" w:pos="4536"/>
          <w:tab w:val="left" w:pos="2835"/>
        </w:tabs>
        <w:spacing w:line="288" w:lineRule="auto"/>
        <w:rPr>
          <w:rFonts w:ascii="Arial" w:hAnsi="Arial" w:cs="Arial"/>
          <w:b/>
          <w:sz w:val="48"/>
          <w:szCs w:val="48"/>
        </w:rPr>
      </w:pPr>
    </w:p>
    <w:p w:rsidR="005C6DA0" w:rsidRPr="00B30171" w:rsidRDefault="005C6DA0" w:rsidP="005C6DA0">
      <w:pPr>
        <w:pStyle w:val="Kopfzeile"/>
        <w:tabs>
          <w:tab w:val="clear" w:pos="4536"/>
          <w:tab w:val="left" w:pos="2835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3C27F3">
        <w:rPr>
          <w:rFonts w:ascii="Arial" w:hAnsi="Arial" w:cs="Arial"/>
          <w:b/>
          <w:sz w:val="48"/>
          <w:szCs w:val="48"/>
        </w:rPr>
        <w:t xml:space="preserve">Laufkarte </w:t>
      </w:r>
      <w:r>
        <w:rPr>
          <w:rFonts w:ascii="Arial" w:hAnsi="Arial" w:cs="Arial"/>
          <w:b/>
          <w:sz w:val="48"/>
          <w:szCs w:val="48"/>
        </w:rPr>
        <w:tab/>
      </w:r>
      <w:r w:rsidRPr="00B301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B30171">
        <w:rPr>
          <w:rFonts w:ascii="Arial" w:hAnsi="Arial" w:cs="Arial"/>
          <w:sz w:val="20"/>
          <w:szCs w:val="20"/>
        </w:rPr>
        <w:t>Name 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B30171">
        <w:rPr>
          <w:rFonts w:ascii="Arial" w:hAnsi="Arial" w:cs="Arial"/>
          <w:sz w:val="20"/>
          <w:szCs w:val="20"/>
        </w:rPr>
        <w:t xml:space="preserve">…………………………...…… Klasse </w:t>
      </w:r>
      <w:proofErr w:type="gramStart"/>
      <w:r w:rsidRPr="00B30171">
        <w:rPr>
          <w:rFonts w:ascii="Arial" w:hAnsi="Arial" w:cs="Arial"/>
          <w:sz w:val="20"/>
          <w:szCs w:val="20"/>
        </w:rPr>
        <w:t>…….</w:t>
      </w:r>
      <w:proofErr w:type="gramEnd"/>
      <w:r w:rsidRPr="00B30171">
        <w:rPr>
          <w:rFonts w:ascii="Arial" w:hAnsi="Arial" w:cs="Arial"/>
          <w:sz w:val="20"/>
          <w:szCs w:val="20"/>
        </w:rPr>
        <w:t>.</w:t>
      </w:r>
    </w:p>
    <w:p w:rsidR="005C6DA0" w:rsidRPr="00B30171" w:rsidRDefault="005C6DA0" w:rsidP="005C6DA0">
      <w:pPr>
        <w:pStyle w:val="Kopfzeile"/>
        <w:tabs>
          <w:tab w:val="clear" w:pos="4536"/>
          <w:tab w:val="left" w:pos="2835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B30171">
        <w:rPr>
          <w:rFonts w:ascii="Arial" w:hAnsi="Arial" w:cs="Arial"/>
          <w:sz w:val="20"/>
          <w:szCs w:val="20"/>
        </w:rPr>
        <w:tab/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ind w:left="2835"/>
        <w:rPr>
          <w:rFonts w:ascii="Arial" w:hAnsi="Arial" w:cs="Arial"/>
        </w:rPr>
      </w:pPr>
      <w:r w:rsidRPr="005C6DA0">
        <w:rPr>
          <w:rFonts w:ascii="Arial" w:hAnsi="Arial" w:cs="Arial"/>
        </w:rPr>
        <w:t xml:space="preserve">Unsere </w:t>
      </w:r>
      <w:proofErr w:type="spellStart"/>
      <w:proofErr w:type="gramStart"/>
      <w:r w:rsidRPr="005C6DA0">
        <w:rPr>
          <w:rFonts w:ascii="Arial" w:hAnsi="Arial" w:cs="Arial"/>
        </w:rPr>
        <w:t>Schüler:innen</w:t>
      </w:r>
      <w:proofErr w:type="spellEnd"/>
      <w:proofErr w:type="gramEnd"/>
      <w:r w:rsidRPr="005C6DA0">
        <w:rPr>
          <w:rFonts w:ascii="Arial" w:hAnsi="Arial" w:cs="Arial"/>
        </w:rPr>
        <w:t xml:space="preserve"> laufen für Uganda und Sie können dabei helfen. Bitte unten</w:t>
      </w:r>
      <w:r w:rsidRPr="005C6DA0">
        <w:rPr>
          <w:rFonts w:ascii="Arial" w:hAnsi="Arial" w:cs="Arial"/>
          <w:b/>
        </w:rPr>
        <w:t xml:space="preserve"> Namen und die Spende eintragen</w:t>
      </w:r>
      <w:r w:rsidRPr="005C6DA0">
        <w:rPr>
          <w:rFonts w:ascii="Arial" w:hAnsi="Arial" w:cs="Arial"/>
        </w:rPr>
        <w:t xml:space="preserve">. Als Sponsor erklären Sie sich bereit nach dem Lauf den vereinbarten Betrag zu bezahlen. 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ind w:left="2835"/>
        <w:rPr>
          <w:rFonts w:ascii="Arial" w:hAnsi="Arial" w:cs="Arial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ind w:left="2835"/>
        <w:rPr>
          <w:rFonts w:ascii="Arial" w:hAnsi="Arial" w:cs="Arial"/>
          <w:b/>
          <w:color w:val="ED7D31" w:themeColor="accent2"/>
        </w:rPr>
      </w:pPr>
      <w:r w:rsidRPr="005C6DA0">
        <w:rPr>
          <w:rFonts w:ascii="Arial" w:hAnsi="Arial" w:cs="Arial"/>
          <w:b/>
          <w:color w:val="ED7D31" w:themeColor="accent2"/>
        </w:rPr>
        <w:t>Jeder Schüler läuft maximal eine Stunde. Eine Runde ist 400 m lang!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ind w:left="2835"/>
        <w:rPr>
          <w:rFonts w:ascii="Arial" w:hAnsi="Arial" w:cs="Arial"/>
          <w:b/>
          <w:color w:val="ED7D31" w:themeColor="accent2"/>
        </w:rPr>
      </w:pPr>
    </w:p>
    <w:tbl>
      <w:tblPr>
        <w:tblStyle w:val="Tabellenraster"/>
        <w:tblpPr w:leftFromText="141" w:rightFromText="141" w:vertAnchor="text" w:horzAnchor="margin" w:tblpXSpec="center" w:tblpY="1025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992"/>
        <w:gridCol w:w="992"/>
        <w:gridCol w:w="1843"/>
        <w:gridCol w:w="2410"/>
      </w:tblGrid>
      <w:tr w:rsidR="005C6DA0" w:rsidRPr="00C43F7D" w:rsidTr="005C6DA0">
        <w:trPr>
          <w:trHeight w:val="227"/>
        </w:trPr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p w:rsidR="005C6DA0" w:rsidRPr="00FE3B8B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E3B8B">
              <w:rPr>
                <w:rFonts w:ascii="Arial" w:hAnsi="Arial" w:cs="Arial"/>
                <w:sz w:val="16"/>
                <w:szCs w:val="12"/>
              </w:rPr>
              <w:t>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C6DA0" w:rsidRPr="00FE3B8B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E3B8B">
              <w:rPr>
                <w:rFonts w:ascii="Arial" w:hAnsi="Arial" w:cs="Arial"/>
                <w:sz w:val="16"/>
                <w:szCs w:val="12"/>
              </w:rPr>
              <w:t>Alternativ eintragen: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bottom"/>
          </w:tcPr>
          <w:p w:rsidR="005C6DA0" w:rsidRPr="00FE3B8B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E3B8B">
              <w:rPr>
                <w:rFonts w:ascii="Arial" w:hAnsi="Arial" w:cs="Arial"/>
                <w:sz w:val="16"/>
                <w:szCs w:val="12"/>
              </w:rPr>
              <w:t>Unterschrift Sponsor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C6DA0" w:rsidRPr="00FE3B8B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FE3B8B">
              <w:rPr>
                <w:rFonts w:ascii="Arial" w:hAnsi="Arial" w:cs="Arial"/>
                <w:sz w:val="16"/>
                <w:szCs w:val="12"/>
              </w:rPr>
              <w:t>Geld erhalten:</w:t>
            </w:r>
          </w:p>
          <w:p w:rsidR="005C6DA0" w:rsidRPr="00FE3B8B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2"/>
              </w:rPr>
            </w:pPr>
            <w:r w:rsidRPr="00FE3B8B">
              <w:rPr>
                <w:rFonts w:ascii="Arial" w:hAnsi="Arial" w:cs="Arial"/>
                <w:sz w:val="16"/>
                <w:szCs w:val="12"/>
              </w:rPr>
              <w:t>Unterschrift Läufer</w:t>
            </w:r>
          </w:p>
        </w:tc>
      </w:tr>
      <w:tr w:rsidR="005C6DA0" w:rsidRPr="0054662F" w:rsidTr="005C6DA0">
        <w:trPr>
          <w:trHeight w:val="156"/>
        </w:trPr>
        <w:tc>
          <w:tcPr>
            <w:tcW w:w="312" w:type="dxa"/>
            <w:vMerge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</w:tcPr>
          <w:p w:rsidR="005C6DA0" w:rsidRPr="0054662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C6DA0" w:rsidRPr="00C43F7D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Euro pro</w:t>
            </w:r>
            <w:r w:rsidRPr="00C43F7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Runde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C6DA0" w:rsidRPr="00C43F7D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Euro </w:t>
            </w:r>
            <w:r w:rsidRPr="00C43F7D">
              <w:rPr>
                <w:rFonts w:ascii="Arial" w:hAnsi="Arial" w:cs="Arial"/>
                <w:sz w:val="12"/>
                <w:szCs w:val="12"/>
              </w:rPr>
              <w:t>Fixbetrag</w:t>
            </w:r>
          </w:p>
        </w:tc>
        <w:tc>
          <w:tcPr>
            <w:tcW w:w="1843" w:type="dxa"/>
            <w:vMerge/>
            <w:vAlign w:val="center"/>
          </w:tcPr>
          <w:p w:rsidR="005C6DA0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</w:tcBorders>
            <w:vAlign w:val="center"/>
          </w:tcPr>
          <w:p w:rsidR="005C6DA0" w:rsidRPr="00C512B6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35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AA077F" w:rsidTr="005C6DA0">
        <w:trPr>
          <w:trHeight w:hRule="exact" w:val="510"/>
        </w:trPr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C6DA0" w:rsidRPr="00A108C7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08C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DA0" w:rsidRPr="00AA077F" w:rsidRDefault="005C6DA0" w:rsidP="005C6DA0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DA0" w:rsidRPr="008B4160" w:rsidTr="005C6DA0">
        <w:tblPrEx>
          <w:tblCellMar>
            <w:left w:w="108" w:type="dxa"/>
            <w:right w:w="108" w:type="dxa"/>
          </w:tblCellMar>
        </w:tblPrEx>
        <w:trPr>
          <w:gridAfter w:val="2"/>
          <w:wAfter w:w="4253" w:type="dxa"/>
          <w:trHeight w:hRule="exact" w:val="510"/>
        </w:trPr>
        <w:tc>
          <w:tcPr>
            <w:tcW w:w="3147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5C6DA0" w:rsidRPr="008B4160" w:rsidRDefault="005C6DA0" w:rsidP="005C6DA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344266">
              <w:rPr>
                <w:rFonts w:ascii="Arial" w:hAnsi="Arial" w:cs="Arial"/>
                <w:sz w:val="12"/>
                <w:szCs w:val="12"/>
              </w:rPr>
              <w:t>Summe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</w:tcMar>
          </w:tcPr>
          <w:p w:rsidR="005C6DA0" w:rsidRPr="008B4160" w:rsidRDefault="005C6DA0" w:rsidP="005C6DA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</w:tcMar>
          </w:tcPr>
          <w:p w:rsidR="005C6DA0" w:rsidRPr="008B4160" w:rsidRDefault="005C6DA0" w:rsidP="005C6DA0">
            <w:pPr>
              <w:pStyle w:val="Kopfzeile"/>
              <w:tabs>
                <w:tab w:val="clear" w:pos="4536"/>
                <w:tab w:val="clear" w:pos="9072"/>
                <w:tab w:val="right" w:pos="2897"/>
              </w:tabs>
              <w:spacing w:line="288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C6DA0" w:rsidRPr="0054662F" w:rsidRDefault="005C6DA0" w:rsidP="005C6DA0">
      <w:pPr>
        <w:pStyle w:val="Kopfzeile"/>
        <w:tabs>
          <w:tab w:val="clear" w:pos="4536"/>
          <w:tab w:val="clear" w:pos="9072"/>
          <w:tab w:val="left" w:pos="5245"/>
        </w:tabs>
        <w:spacing w:line="288" w:lineRule="auto"/>
        <w:rPr>
          <w:rFonts w:ascii="Arial" w:hAnsi="Arial" w:cs="Arial"/>
          <w:sz w:val="16"/>
          <w:szCs w:val="16"/>
        </w:rPr>
      </w:pPr>
      <w:r w:rsidRPr="0079347E">
        <w:rPr>
          <w:rFonts w:ascii="Arial" w:hAnsi="Arial" w:cs="Arial"/>
          <w:b/>
          <w:color w:val="538135" w:themeColor="accent6" w:themeShade="BF"/>
          <w:sz w:val="32"/>
          <w:szCs w:val="32"/>
        </w:rPr>
        <w:t>Sponsoren</w:t>
      </w:r>
      <w:r w:rsidRPr="0079347E">
        <w:rPr>
          <w:rFonts w:ascii="Arial" w:hAnsi="Arial" w:cs="Arial"/>
          <w:sz w:val="24"/>
          <w:szCs w:val="24"/>
        </w:rPr>
        <w:t xml:space="preserve"> </w:t>
      </w: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0"/>
          <w:szCs w:val="16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0"/>
          <w:szCs w:val="16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0"/>
          <w:szCs w:val="16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0"/>
          <w:szCs w:val="16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color w:val="538135" w:themeColor="accent6" w:themeShade="BF"/>
          <w:sz w:val="24"/>
        </w:rPr>
      </w:pPr>
      <w:r w:rsidRPr="005C6DA0">
        <w:rPr>
          <w:rFonts w:ascii="Arial" w:hAnsi="Arial" w:cs="Arial"/>
          <w:b/>
          <w:color w:val="538135" w:themeColor="accent6" w:themeShade="BF"/>
          <w:sz w:val="24"/>
        </w:rPr>
        <w:t>Nach dem Lauf: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  <w:tab w:val="left" w:pos="2835"/>
          <w:tab w:val="left" w:pos="5103"/>
        </w:tabs>
        <w:spacing w:line="288" w:lineRule="auto"/>
        <w:rPr>
          <w:rFonts w:ascii="Arial" w:hAnsi="Arial" w:cs="Arial"/>
        </w:rPr>
      </w:pPr>
      <w:r w:rsidRPr="005C6DA0">
        <w:rPr>
          <w:rFonts w:ascii="Arial" w:hAnsi="Arial" w:cs="Arial"/>
        </w:rPr>
        <w:t xml:space="preserve">Gelaufene Runden: ………  </w:t>
      </w:r>
      <w:proofErr w:type="gramStart"/>
      <w:r w:rsidRPr="005C6DA0">
        <w:rPr>
          <w:rFonts w:ascii="Arial" w:hAnsi="Arial" w:cs="Arial"/>
        </w:rPr>
        <w:t>x  Summe</w:t>
      </w:r>
      <w:proofErr w:type="gramEnd"/>
      <w:r w:rsidRPr="005C6DA0">
        <w:rPr>
          <w:rFonts w:ascii="Arial" w:hAnsi="Arial" w:cs="Arial"/>
        </w:rPr>
        <w:t xml:space="preserve"> pro Runde  +  Summe Fixbetrag  =  Gesamtbetrag: ………… </w:t>
      </w: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5C6DA0" w:rsidRPr="00FB4A8A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</w:rPr>
      </w:pPr>
      <w:r w:rsidRPr="005C6DA0">
        <w:rPr>
          <w:rFonts w:ascii="Arial" w:hAnsi="Arial" w:cs="Arial"/>
          <w:b/>
        </w:rPr>
        <w:t>Bezahlung:</w:t>
      </w:r>
      <w:r w:rsidRPr="005C6DA0">
        <w:rPr>
          <w:rFonts w:ascii="Arial" w:hAnsi="Arial" w:cs="Arial"/>
        </w:rPr>
        <w:t xml:space="preserve"> Der Gesamtbetrag kann bar bei der Klassenlehrerin</w:t>
      </w:r>
      <w:r>
        <w:rPr>
          <w:rFonts w:ascii="Arial" w:hAnsi="Arial" w:cs="Arial"/>
        </w:rPr>
        <w:t xml:space="preserve"> oder dem Klassenlehrer</w:t>
      </w:r>
      <w:r w:rsidRPr="005C6DA0">
        <w:rPr>
          <w:rFonts w:ascii="Arial" w:hAnsi="Arial" w:cs="Arial"/>
        </w:rPr>
        <w:t xml:space="preserve"> abgegeben werden. Am einfachsten für uns wäre es allerdings, wenn der Betrag direkt an das Havilah Mission Konto geht. Per Überweisung oder über </w:t>
      </w:r>
      <w:proofErr w:type="spellStart"/>
      <w:r w:rsidRPr="005C6DA0">
        <w:rPr>
          <w:rFonts w:ascii="Arial" w:hAnsi="Arial" w:cs="Arial"/>
        </w:rPr>
        <w:t>Paypal</w:t>
      </w:r>
      <w:proofErr w:type="spellEnd"/>
      <w:r w:rsidRPr="005C6DA0">
        <w:rPr>
          <w:rFonts w:ascii="Arial" w:hAnsi="Arial" w:cs="Arial"/>
        </w:rPr>
        <w:t>.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</w:rPr>
      </w:pPr>
      <w:r w:rsidRPr="005C6DA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BB8A1" wp14:editId="6696D459">
                <wp:simplePos x="0" y="0"/>
                <wp:positionH relativeFrom="margin">
                  <wp:posOffset>3630930</wp:posOffset>
                </wp:positionH>
                <wp:positionV relativeFrom="paragraph">
                  <wp:posOffset>92075</wp:posOffset>
                </wp:positionV>
                <wp:extent cx="2635250" cy="1404620"/>
                <wp:effectExtent l="0" t="0" r="1270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A0" w:rsidRDefault="005C6DA0" w:rsidP="005C6DA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8" w:lineRule="auto"/>
                              <w:jc w:val="both"/>
                            </w:pPr>
                            <w:r w:rsidRPr="00657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 w:rsidRPr="00657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Spendenbescheinigung</w:t>
                            </w:r>
                            <w:r w:rsidRPr="00657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 ab 20€ möglich. Dafür bitte beim Verwendungs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657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zweck</w:t>
                            </w:r>
                            <w:proofErr w:type="spellEnd"/>
                            <w:r w:rsidRPr="00657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Adresse angeben. Bei Bar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6576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zahlung bitte die Adresse im Abschnitt unten ausfüllen. Vielen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B8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9pt;margin-top:7.25pt;width:20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">
                <v:textbox style="mso-fit-shape-to-text:t">
                  <w:txbxContent>
                    <w:p w:rsidR="005C6DA0" w:rsidRDefault="005C6DA0" w:rsidP="005C6DA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8" w:lineRule="auto"/>
                        <w:jc w:val="both"/>
                      </w:pPr>
                      <w:r w:rsidRPr="00657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Eine </w:t>
                      </w:r>
                      <w:r w:rsidRPr="00657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Spendenbescheinigung</w:t>
                      </w:r>
                      <w:r w:rsidRPr="00657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 ab 20€ möglich. Dafür bitte beim Verwendungs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6576D4">
                        <w:rPr>
                          <w:rFonts w:ascii="Arial" w:hAnsi="Arial" w:cs="Arial"/>
                          <w:sz w:val="20"/>
                          <w:szCs w:val="20"/>
                        </w:rPr>
                        <w:t>zweck</w:t>
                      </w:r>
                      <w:proofErr w:type="spellEnd"/>
                      <w:r w:rsidRPr="006576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Adresse angeben. Bei Bar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6576D4">
                        <w:rPr>
                          <w:rFonts w:ascii="Arial" w:hAnsi="Arial" w:cs="Arial"/>
                          <w:sz w:val="20"/>
                          <w:szCs w:val="20"/>
                        </w:rPr>
                        <w:t>zahlung bitte die Adresse im Abschnitt unten ausfüllen. Vielen Dank!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6DA0" w:rsidRPr="005C6DA0" w:rsidRDefault="00800BB3" w:rsidP="005C6DA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r w:rsidRPr="005C6DA0">
        <w:rPr>
          <w:rFonts w:ascii="Arial" w:hAnsi="Arial" w:cs="Arial"/>
        </w:rPr>
        <w:t>Kontoinhaber</w:t>
      </w:r>
      <w:bookmarkStart w:id="0" w:name="_GoBack"/>
      <w:bookmarkEnd w:id="0"/>
      <w:r w:rsidR="005C6DA0" w:rsidRPr="005C6DA0">
        <w:rPr>
          <w:rFonts w:ascii="Arial" w:hAnsi="Arial" w:cs="Arial"/>
        </w:rPr>
        <w:t xml:space="preserve">: </w:t>
      </w:r>
      <w:r w:rsidR="005C6DA0" w:rsidRPr="005C6DA0">
        <w:rPr>
          <w:rFonts w:ascii="Arial" w:hAnsi="Arial" w:cs="Arial"/>
          <w:b/>
        </w:rPr>
        <w:t>Havilah Mission e.V.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hd w:val="clear" w:color="auto" w:fill="FFFFFF"/>
        </w:rPr>
      </w:pPr>
      <w:r w:rsidRPr="005C6DA0">
        <w:rPr>
          <w:rFonts w:ascii="Arial" w:hAnsi="Arial" w:cs="Arial"/>
        </w:rPr>
        <w:t xml:space="preserve">Kontonummer: </w:t>
      </w:r>
      <w:r w:rsidRPr="005C6DA0">
        <w:rPr>
          <w:rFonts w:ascii="Arial" w:hAnsi="Arial" w:cs="Arial"/>
          <w:b/>
          <w:shd w:val="clear" w:color="auto" w:fill="FFFFFF"/>
        </w:rPr>
        <w:t>IBAN: DE12 3702 0500 0004 7211 00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</w:rPr>
      </w:pPr>
      <w:proofErr w:type="spellStart"/>
      <w:r w:rsidRPr="005C6DA0">
        <w:rPr>
          <w:rFonts w:ascii="Arial" w:hAnsi="Arial" w:cs="Arial"/>
          <w:b/>
        </w:rPr>
        <w:t>Paypal</w:t>
      </w:r>
      <w:proofErr w:type="spellEnd"/>
      <w:r w:rsidRPr="005C6DA0">
        <w:rPr>
          <w:rFonts w:ascii="Arial" w:hAnsi="Arial" w:cs="Arial"/>
          <w:b/>
        </w:rPr>
        <w:t xml:space="preserve">-Adresse: </w:t>
      </w:r>
      <w:hyperlink r:id="rId4" w:history="1">
        <w:r w:rsidRPr="005C6DA0">
          <w:rPr>
            <w:rStyle w:val="Hyperlink"/>
            <w:rFonts w:ascii="Arial" w:hAnsi="Arial" w:cs="Arial"/>
            <w:b/>
            <w:color w:val="auto"/>
          </w:rPr>
          <w:t>info@havilah-mission.com</w:t>
        </w:r>
      </w:hyperlink>
      <w:r w:rsidRPr="005C6DA0">
        <w:rPr>
          <w:rFonts w:ascii="Arial" w:hAnsi="Arial" w:cs="Arial"/>
          <w:b/>
        </w:rPr>
        <w:t xml:space="preserve"> </w:t>
      </w:r>
    </w:p>
    <w:p w:rsidR="005C6DA0" w:rsidRPr="005C6DA0" w:rsidRDefault="005C6DA0" w:rsidP="005C6DA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5C6DA0">
        <w:rPr>
          <w:rFonts w:ascii="Arial" w:hAnsi="Arial" w:cs="Arial"/>
        </w:rPr>
        <w:t xml:space="preserve">Verwendungszweck: </w:t>
      </w:r>
      <w:r w:rsidRPr="005C6DA0">
        <w:rPr>
          <w:rFonts w:ascii="Arial" w:hAnsi="Arial" w:cs="Arial"/>
          <w:b/>
        </w:rPr>
        <w:t xml:space="preserve">Name von </w:t>
      </w:r>
      <w:proofErr w:type="spellStart"/>
      <w:r w:rsidRPr="005C6DA0">
        <w:rPr>
          <w:rFonts w:ascii="Arial" w:hAnsi="Arial" w:cs="Arial"/>
          <w:b/>
        </w:rPr>
        <w:t>Schüler:in</w:t>
      </w:r>
      <w:proofErr w:type="spellEnd"/>
      <w:r w:rsidRPr="005C6DA0">
        <w:rPr>
          <w:rFonts w:ascii="Arial" w:hAnsi="Arial" w:cs="Arial"/>
          <w:b/>
        </w:rPr>
        <w:t xml:space="preserve"> + Klasse</w:t>
      </w: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P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  <w:r w:rsidRPr="005C6DA0">
        <w:rPr>
          <w:rFonts w:ascii="Arial" w:hAnsi="Arial" w:cs="Arial"/>
          <w:szCs w:val="20"/>
        </w:rPr>
        <w:t xml:space="preserve">Bitte die Laufkarte mit den Sponsoren bis zum </w:t>
      </w:r>
      <w:r w:rsidRPr="005C6DA0">
        <w:rPr>
          <w:rFonts w:ascii="Arial" w:hAnsi="Arial" w:cs="Arial"/>
          <w:b/>
          <w:color w:val="ED7D31" w:themeColor="accent2"/>
          <w:szCs w:val="20"/>
        </w:rPr>
        <w:t>01.07.2023</w:t>
      </w:r>
      <w:r w:rsidRPr="005C6DA0">
        <w:rPr>
          <w:rFonts w:ascii="Arial" w:hAnsi="Arial" w:cs="Arial"/>
          <w:color w:val="ED7D31" w:themeColor="accent2"/>
          <w:szCs w:val="20"/>
        </w:rPr>
        <w:t xml:space="preserve"> </w:t>
      </w:r>
      <w:r w:rsidRPr="005C6DA0">
        <w:rPr>
          <w:rFonts w:ascii="Arial" w:hAnsi="Arial" w:cs="Arial"/>
          <w:szCs w:val="20"/>
        </w:rPr>
        <w:t xml:space="preserve">ausfüllen und der Klassenlehrerin oder dem Klassenlehrer abgeben. Nach dem Sponsorenlauf bekommen die </w:t>
      </w:r>
      <w:proofErr w:type="spellStart"/>
      <w:proofErr w:type="gramStart"/>
      <w:r w:rsidRPr="005C6DA0">
        <w:rPr>
          <w:rFonts w:ascii="Arial" w:hAnsi="Arial" w:cs="Arial"/>
          <w:szCs w:val="20"/>
        </w:rPr>
        <w:t>Schüler:innen</w:t>
      </w:r>
      <w:proofErr w:type="spellEnd"/>
      <w:proofErr w:type="gramEnd"/>
      <w:r w:rsidRPr="005C6DA0">
        <w:rPr>
          <w:rFonts w:ascii="Arial" w:hAnsi="Arial" w:cs="Arial"/>
          <w:szCs w:val="20"/>
        </w:rPr>
        <w:t xml:space="preserve"> die Laufkarte zurück um die Spendengelder bei den Sponsoren einzusammeln.</w:t>
      </w:r>
    </w:p>
    <w:p w:rsidR="005C6DA0" w:rsidRP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  <w:r w:rsidRPr="005C6DA0">
        <w:rPr>
          <w:rFonts w:ascii="Arial" w:hAnsi="Arial" w:cs="Arial"/>
          <w:szCs w:val="20"/>
        </w:rPr>
        <w:t xml:space="preserve">Folgenden Abschnitt bitte ausfüllen und bis zum </w:t>
      </w:r>
      <w:r w:rsidRPr="005C6DA0">
        <w:rPr>
          <w:rFonts w:ascii="Arial" w:hAnsi="Arial" w:cs="Arial"/>
          <w:b/>
          <w:color w:val="ED7D31" w:themeColor="accent2"/>
          <w:szCs w:val="20"/>
        </w:rPr>
        <w:t>14.07.2023</w:t>
      </w:r>
      <w:r w:rsidRPr="005C6DA0">
        <w:rPr>
          <w:rFonts w:ascii="Arial" w:hAnsi="Arial" w:cs="Arial"/>
          <w:color w:val="ED7D31" w:themeColor="accent2"/>
          <w:szCs w:val="20"/>
        </w:rPr>
        <w:t xml:space="preserve"> </w:t>
      </w:r>
      <w:r w:rsidRPr="005C6DA0">
        <w:rPr>
          <w:rFonts w:ascii="Arial" w:hAnsi="Arial" w:cs="Arial"/>
          <w:szCs w:val="20"/>
        </w:rPr>
        <w:t xml:space="preserve">bei der Klassenlehrerin oder dem Klassenlehrer abgeben. Bei Barzahlung bitte das Geld in einem zugeklebten Umschlag mitgeben. </w:t>
      </w: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P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b/>
          <w:szCs w:val="20"/>
        </w:rPr>
      </w:pPr>
      <w:r w:rsidRPr="005C6DA0">
        <w:rPr>
          <w:rFonts w:ascii="Arial" w:hAnsi="Arial" w:cs="Arial"/>
          <w:b/>
          <w:szCs w:val="20"/>
        </w:rPr>
        <w:t xml:space="preserve">Vielen Dank!   </w:t>
      </w: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Pr="005C6DA0" w:rsidRDefault="005C6DA0" w:rsidP="005C6DA0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288" w:lineRule="auto"/>
        <w:rPr>
          <w:rFonts w:ascii="Arial" w:hAnsi="Arial" w:cs="Arial"/>
          <w:szCs w:val="20"/>
        </w:rPr>
      </w:pP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 w:rsidRPr="006576D4">
        <w:rPr>
          <w:rFonts w:ascii="Arial" w:hAnsi="Arial" w:cs="Arial"/>
          <w:sz w:val="24"/>
          <w:szCs w:val="20"/>
        </w:rPr>
        <w:t xml:space="preserve">Name von </w:t>
      </w:r>
      <w:proofErr w:type="spellStart"/>
      <w:r w:rsidRPr="006576D4">
        <w:rPr>
          <w:rFonts w:ascii="Arial" w:hAnsi="Arial" w:cs="Arial"/>
          <w:sz w:val="24"/>
          <w:szCs w:val="20"/>
        </w:rPr>
        <w:t>Schüler:in</w:t>
      </w:r>
      <w:proofErr w:type="spellEnd"/>
      <w:r w:rsidRPr="006576D4">
        <w:rPr>
          <w:rFonts w:ascii="Arial" w:hAnsi="Arial" w:cs="Arial"/>
          <w:sz w:val="24"/>
          <w:szCs w:val="20"/>
        </w:rPr>
        <w:t>:</w:t>
      </w:r>
      <w:r>
        <w:rPr>
          <w:rFonts w:ascii="Arial" w:hAnsi="Arial" w:cs="Arial"/>
          <w:sz w:val="24"/>
          <w:szCs w:val="20"/>
        </w:rPr>
        <w:t xml:space="preserve"> </w:t>
      </w:r>
      <w:r w:rsidRPr="006576D4">
        <w:rPr>
          <w:rFonts w:ascii="Arial" w:hAnsi="Arial" w:cs="Arial"/>
          <w:sz w:val="24"/>
          <w:szCs w:val="20"/>
        </w:rPr>
        <w:t>_____________________________________________</w:t>
      </w: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 w:rsidRPr="006576D4">
        <w:rPr>
          <w:rFonts w:ascii="Arial" w:hAnsi="Arial" w:cs="Arial"/>
          <w:sz w:val="24"/>
          <w:szCs w:val="20"/>
        </w:rPr>
        <w:t>Gelaufene Runden am Sponsorentag: _______________________________</w:t>
      </w:r>
      <w:r>
        <w:rPr>
          <w:rFonts w:ascii="Arial" w:hAnsi="Arial" w:cs="Arial"/>
          <w:sz w:val="24"/>
          <w:szCs w:val="20"/>
        </w:rPr>
        <w:t>_</w:t>
      </w: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 w:rsidRPr="006576D4">
        <w:rPr>
          <w:rFonts w:ascii="Arial" w:hAnsi="Arial" w:cs="Arial"/>
          <w:sz w:val="24"/>
          <w:szCs w:val="20"/>
        </w:rPr>
        <w:t>Gesamtbetrag Spende: ____________________________________________</w:t>
      </w: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□ </w:t>
      </w:r>
      <w:r w:rsidRPr="006576D4">
        <w:rPr>
          <w:rFonts w:ascii="Arial" w:hAnsi="Arial" w:cs="Arial"/>
          <w:sz w:val="24"/>
          <w:szCs w:val="20"/>
        </w:rPr>
        <w:t>Wir überweisen den Betrag direkt an das Konto von Havilah Mission e.V.</w:t>
      </w: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□ </w:t>
      </w:r>
      <w:r w:rsidRPr="006576D4">
        <w:rPr>
          <w:rFonts w:ascii="Arial" w:hAnsi="Arial" w:cs="Arial"/>
          <w:sz w:val="24"/>
          <w:szCs w:val="20"/>
        </w:rPr>
        <w:t>Wir bezahlen Bar</w:t>
      </w:r>
      <w:r>
        <w:rPr>
          <w:rFonts w:ascii="Arial" w:hAnsi="Arial" w:cs="Arial"/>
          <w:sz w:val="24"/>
          <w:szCs w:val="20"/>
        </w:rPr>
        <w:t>.</w:t>
      </w:r>
    </w:p>
    <w:p w:rsidR="005C6DA0" w:rsidRPr="006576D4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□ </w:t>
      </w:r>
      <w:r w:rsidRPr="006576D4">
        <w:rPr>
          <w:rFonts w:ascii="Arial" w:hAnsi="Arial" w:cs="Arial"/>
          <w:sz w:val="24"/>
          <w:szCs w:val="20"/>
        </w:rPr>
        <w:t>Wir bezahlen Bar und brauchen eine Spendenbescheinigung:</w:t>
      </w: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6576D4">
        <w:rPr>
          <w:rFonts w:ascii="Arial" w:hAnsi="Arial" w:cs="Arial"/>
          <w:sz w:val="24"/>
          <w:szCs w:val="20"/>
        </w:rPr>
        <w:t xml:space="preserve">Adresse: </w:t>
      </w:r>
      <w:r>
        <w:rPr>
          <w:rFonts w:ascii="Arial" w:hAnsi="Arial" w:cs="Arial"/>
          <w:sz w:val="24"/>
          <w:szCs w:val="20"/>
        </w:rPr>
        <w:tab/>
      </w:r>
      <w:r w:rsidRPr="006576D4">
        <w:rPr>
          <w:rFonts w:ascii="Arial" w:hAnsi="Arial" w:cs="Arial"/>
          <w:sz w:val="24"/>
          <w:szCs w:val="20"/>
        </w:rPr>
        <w:t>____________________________________</w:t>
      </w: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6576D4">
        <w:rPr>
          <w:rFonts w:ascii="Arial" w:hAnsi="Arial" w:cs="Arial"/>
          <w:sz w:val="24"/>
          <w:szCs w:val="20"/>
        </w:rPr>
        <w:t>____________________________________</w:t>
      </w:r>
    </w:p>
    <w:p w:rsidR="005C6DA0" w:rsidRDefault="005C6DA0" w:rsidP="005C6DA0">
      <w:pPr>
        <w:pStyle w:val="Kopfzeile"/>
        <w:tabs>
          <w:tab w:val="clear" w:pos="4536"/>
          <w:tab w:val="clear" w:pos="9072"/>
        </w:tabs>
        <w:spacing w:line="480" w:lineRule="auto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Pr="006576D4">
        <w:rPr>
          <w:rFonts w:ascii="Arial" w:hAnsi="Arial" w:cs="Arial"/>
          <w:sz w:val="24"/>
          <w:szCs w:val="20"/>
        </w:rPr>
        <w:t>____________________________________</w:t>
      </w:r>
    </w:p>
    <w:p w:rsidR="00461CBE" w:rsidRDefault="00461CBE"/>
    <w:sectPr w:rsidR="00461CBE" w:rsidSect="005C6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A0"/>
    <w:rsid w:val="00461CBE"/>
    <w:rsid w:val="005C6DA0"/>
    <w:rsid w:val="00800BB3"/>
    <w:rsid w:val="00E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9631-5425-4BBB-83B7-CE155AB1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DA0"/>
    <w:pPr>
      <w:spacing w:after="0"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D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DA0"/>
  </w:style>
  <w:style w:type="table" w:styleId="Tabellenraster">
    <w:name w:val="Table Grid"/>
    <w:basedOn w:val="NormaleTabelle"/>
    <w:uiPriority w:val="59"/>
    <w:rsid w:val="005C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6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vilah-missio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Havilah Mission</dc:creator>
  <cp:keywords/>
  <dc:description/>
  <cp:lastModifiedBy>Havilah Mission</cp:lastModifiedBy>
  <cp:revision>2</cp:revision>
  <dcterms:created xsi:type="dcterms:W3CDTF">2023-05-11T13:59:00Z</dcterms:created>
  <dcterms:modified xsi:type="dcterms:W3CDTF">2023-06-01T08:02:00Z</dcterms:modified>
</cp:coreProperties>
</file>